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855" w:rsidRDefault="000C7855">
      <w:r>
        <w:rPr>
          <w:noProof/>
        </w:rPr>
        <w:pict>
          <v:shapetype id="_x0000_t202" coordsize="21600,21600" o:spt="202" path="m,l,21600r21600,l21600,xe">
            <v:stroke joinstyle="miter"/>
            <v:path gradientshapeok="t" o:connecttype="rect"/>
          </v:shapetype>
          <v:shape id="Text Box 3" o:spid="_x0000_s1026" type="#_x0000_t202" style="position:absolute;margin-left:306pt;margin-top:88.85pt;width:163.3pt;height:192.8pt;z-index:25165772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TgCsAIAAKo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AzU52+Uwk4PXTgpgfYhi7bTFV3L4rvCnGxrgnf0VspRV9TUgI739x0X1wd&#10;cZQB2fafRAlhyF4LCzRUsjWlg2IgQIcuPZ06Y6gUsBl4y1nsw1EBZ0EYRvOF7Z1Lkul6J5X+QEWL&#10;jJFiCa238ORwr7ShQ5LJxUTjImdNY9vf8IsNcBx3IDhcNWeGhu3mc+zFm2gThU4YLDZO6GWZc5uv&#10;Q2eR+8t5NsvW68z/ZeL6YVKzsqTchJmU5Yd/1rmjxkdNnLSlRMNKA2coKbnbrhuJDgSUndvPFh1O&#10;zm7uJQ1bBMjlVUp+EHp3Qezki2jphHk4d+KlFzmeH9/FCy+Mwyy/TOmecfrvKaE+xfE8mI9qOpN+&#10;lZtnv7e5kaRlGmZHw9oURycnkhgNbnhpW6sJa0b7RSkM/XMpoN1To61ijUhHuephOwCKkfFWlE+g&#10;XSlAWaBCGHhg1EL+xKiH4ZFi9WNPJMWo+chB/2bSTIacjO1kEF7A1RRrjEZzrceJtO8k29WAPL4w&#10;Lm7hjVTMqvfM4viyYCDYJI7Dy0ycl//W6zxiV78BAAD//wMAUEsDBBQABgAIAAAAIQDwrwM94QAA&#10;AAsBAAAPAAAAZHJzL2Rvd25yZXYueG1sTI8xT8MwFIR3JP6D9ZDYqNNGOG2IU1UIJiREGgZGJ3YT&#10;q/FziN02/HseUxlPd7r7rtjObmBnMwXrUcJykQAz2HptsZPwWb8+rIGFqFCrwaOR8GMCbMvbm0Ll&#10;2l+wMud97BiVYMiVhD7GMec8tL1xKiz8aJC8g5+ciiSnjutJXajcDXyVJII7ZZEWejWa5960x/3J&#10;Sdh9YfViv9+bj+pQ2breJPgmjlLe3827J2DRzPEahj98QoeSmBp/Qh3YIEEsV/QlkpFlGTBKbNK1&#10;ANZIeBRpCrws+P8P5S8AAAD//wMAUEsBAi0AFAAGAAgAAAAhALaDOJL+AAAA4QEAABMAAAAAAAAA&#10;AAAAAAAAAAAAAFtDb250ZW50X1R5cGVzXS54bWxQSwECLQAUAAYACAAAACEAOP0h/9YAAACUAQAA&#10;CwAAAAAAAAAAAAAAAAAvAQAAX3JlbHMvLnJlbHNQSwECLQAUAAYACAAAACEAx9k4ArACAACqBQAA&#10;DgAAAAAAAAAAAAAAAAAuAgAAZHJzL2Uyb0RvYy54bWxQSwECLQAUAAYACAAAACEA8K8DPeEAAAAL&#10;AQAADwAAAAAAAAAAAAAAAAAKBQAAZHJzL2Rvd25yZXYueG1sUEsFBgAAAAAEAAQA8wAAABgGAAAA&#10;AA==&#10;" filled="f" stroked="f">
            <v:textbox inset="0,0,0,0">
              <w:txbxContent>
                <w:p w:rsidR="000C7855" w:rsidRDefault="000C7855" w:rsidP="00DF7D2A">
                  <w:pPr>
                    <w:rPr>
                      <w:sz w:val="18"/>
                    </w:rPr>
                  </w:pPr>
                  <w:r>
                    <w:rPr>
                      <w:sz w:val="18"/>
                    </w:rPr>
                    <w:t>70173 STUTTGART</w:t>
                  </w:r>
                </w:p>
                <w:p w:rsidR="000C7855" w:rsidRDefault="000C7855" w:rsidP="00DF7D2A">
                  <w:r>
                    <w:rPr>
                      <w:sz w:val="18"/>
                    </w:rPr>
                    <w:t>Haus der Abgeordneten</w:t>
                  </w:r>
                </w:p>
                <w:p w:rsidR="000C7855" w:rsidRDefault="000C7855" w:rsidP="00DF7D2A">
                  <w:r>
                    <w:rPr>
                      <w:sz w:val="18"/>
                    </w:rPr>
                    <w:t>Konrad-Adenauer-Str. 12</w:t>
                  </w:r>
                </w:p>
                <w:p w:rsidR="000C7855" w:rsidRDefault="000C7855" w:rsidP="00DF7D2A">
                  <w:r>
                    <w:rPr>
                      <w:sz w:val="18"/>
                    </w:rPr>
                    <w:t>Telefon (0711) 2063-626</w:t>
                  </w:r>
                </w:p>
                <w:p w:rsidR="000C7855" w:rsidRDefault="000C7855" w:rsidP="00DF7D2A">
                  <w:r>
                    <w:rPr>
                      <w:sz w:val="18"/>
                    </w:rPr>
                    <w:t>Telefax (0711) 2063-660</w:t>
                  </w:r>
                </w:p>
                <w:p w:rsidR="000C7855" w:rsidRDefault="000C7855" w:rsidP="00DF7D2A">
                  <w:pPr>
                    <w:rPr>
                      <w:sz w:val="16"/>
                    </w:rPr>
                  </w:pPr>
                  <w:r>
                    <w:rPr>
                      <w:sz w:val="16"/>
                    </w:rPr>
                    <w:t>r</w:t>
                  </w:r>
                  <w:hyperlink r:id="rId4" w:history="1">
                    <w:r w:rsidRPr="008032DD">
                      <w:rPr>
                        <w:rStyle w:val="Hyperlink"/>
                        <w:sz w:val="16"/>
                      </w:rPr>
                      <w:t>einhold.pix@gruene.landtag-bw.de</w:t>
                    </w:r>
                  </w:hyperlink>
                  <w:r>
                    <w:rPr>
                      <w:sz w:val="16"/>
                    </w:rPr>
                    <w:br/>
                    <w:t>www.reinhold-pix.de</w:t>
                  </w:r>
                </w:p>
                <w:p w:rsidR="000C7855" w:rsidRDefault="000C7855" w:rsidP="00DF7D2A">
                  <w:pPr>
                    <w:rPr>
                      <w:sz w:val="18"/>
                    </w:rPr>
                  </w:pPr>
                  <w:r>
                    <w:br/>
                  </w:r>
                  <w:r>
                    <w:rPr>
                      <w:sz w:val="18"/>
                    </w:rPr>
                    <w:t>79115 FREIBURG</w:t>
                  </w:r>
                </w:p>
                <w:p w:rsidR="000C7855" w:rsidRPr="00531C59" w:rsidRDefault="000C7855" w:rsidP="00DF7D2A">
                  <w:pPr>
                    <w:rPr>
                      <w:sz w:val="18"/>
                      <w:szCs w:val="18"/>
                    </w:rPr>
                  </w:pPr>
                  <w:r w:rsidRPr="00531C59">
                    <w:rPr>
                      <w:sz w:val="18"/>
                      <w:szCs w:val="18"/>
                    </w:rPr>
                    <w:t>Haslacherstr. 61</w:t>
                  </w:r>
                </w:p>
                <w:p w:rsidR="000C7855" w:rsidRDefault="000C7855" w:rsidP="00DF7D2A">
                  <w:r>
                    <w:rPr>
                      <w:sz w:val="18"/>
                    </w:rPr>
                    <w:t>Telefon (0761) 7 11 54</w:t>
                  </w:r>
                </w:p>
                <w:p w:rsidR="000C7855" w:rsidRDefault="000C7855" w:rsidP="00DF7D2A">
                  <w:pPr>
                    <w:rPr>
                      <w:sz w:val="18"/>
                    </w:rPr>
                  </w:pPr>
                  <w:r>
                    <w:rPr>
                      <w:sz w:val="18"/>
                    </w:rPr>
                    <w:t>Telefax (0761) 7 11 59</w:t>
                  </w:r>
                </w:p>
                <w:p w:rsidR="000C7855" w:rsidRDefault="000C7855" w:rsidP="00DF7D2A">
                  <w:pPr>
                    <w:rPr>
                      <w:sz w:val="18"/>
                    </w:rPr>
                  </w:pPr>
                  <w:r>
                    <w:rPr>
                      <w:sz w:val="18"/>
                    </w:rPr>
                    <w:t>buero@reinhold-pix.de</w:t>
                  </w:r>
                </w:p>
                <w:p w:rsidR="000C7855" w:rsidRDefault="000C7855" w:rsidP="00DF7D2A">
                  <w:pPr>
                    <w:rPr>
                      <w:sz w:val="18"/>
                    </w:rPr>
                  </w:pPr>
                </w:p>
                <w:p w:rsidR="000C7855" w:rsidRDefault="000C7855" w:rsidP="00DF7D2A">
                  <w:pPr>
                    <w:rPr>
                      <w:sz w:val="18"/>
                    </w:rPr>
                  </w:pPr>
                </w:p>
                <w:p w:rsidR="000C7855" w:rsidRDefault="000C7855" w:rsidP="00DF7D2A">
                  <w:pPr>
                    <w:rPr>
                      <w:sz w:val="18"/>
                    </w:rPr>
                  </w:pPr>
                </w:p>
                <w:p w:rsidR="000C7855" w:rsidRDefault="000C7855" w:rsidP="00DF7D2A">
                  <w:pPr>
                    <w:rPr>
                      <w:sz w:val="18"/>
                    </w:rPr>
                  </w:pPr>
                </w:p>
                <w:p w:rsidR="000C7855" w:rsidRDefault="000C7855" w:rsidP="00DF7D2A">
                  <w:pPr>
                    <w:rPr>
                      <w:sz w:val="18"/>
                    </w:rPr>
                  </w:pPr>
                  <w:r>
                    <w:rPr>
                      <w:sz w:val="18"/>
                    </w:rPr>
                    <w:t>Freiburg, den 12.07</w:t>
                  </w:r>
                  <w:bookmarkStart w:id="0" w:name="_GoBack"/>
                  <w:bookmarkEnd w:id="0"/>
                  <w:r>
                    <w:rPr>
                      <w:sz w:val="18"/>
                    </w:rPr>
                    <w:t>.2012</w:t>
                  </w:r>
                </w:p>
                <w:p w:rsidR="000C7855" w:rsidRDefault="000C7855" w:rsidP="00DF7D2A"/>
              </w:txbxContent>
            </v:textbox>
            <w10:wrap anchory="page"/>
            <w10:anchorlock/>
          </v:shape>
        </w:pict>
      </w:r>
      <w:r>
        <w:rPr>
          <w:noProof/>
        </w:rPr>
        <w:pict>
          <v:shape id="Text Box 2" o:spid="_x0000_s1027" type="#_x0000_t202" style="position:absolute;margin-left:-16.85pt;margin-top:25.9pt;width:211.5pt;height:117pt;z-index:25165670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eStgIAALkFAAAOAAAAZHJzL2Uyb0RvYy54bWysVNtunDAQfa/Uf7D8TrgUWEBho2RZqkrp&#10;RUr6AV4wi1Wwqe1dSKv+e8dmb0leqrY8IHs8PnNm5niub6a+Q3sqFRM8x/6VhxHllagZ3+b462Pp&#10;JBgpTXhNOsFpjp+owjfLt2+uxyGjgWhFV1OJAISrbBxy3Go9ZK6rqpb2RF2JgXI4bITsiYat3Lq1&#10;JCOg950beF7sjkLWgxQVVQqsxXyIlxa/aWilPzeNohp1OQZu2v6l/W/M311ek2wrydCy6kCD/AWL&#10;njAOQU9QBdEE7SR7BdWzSgolGn1Vid4VTcMqanOAbHzvRTYPLRmozQWKo4ZTmdT/g60+7b9IxOoc&#10;Bxhx0kOLHumk0Z2YUGCqMw4qA6eHAdz0BGboss1UDfei+qYQF6uW8C29lVKMLSU1sPPNTffi6oyj&#10;DMhm/ChqCEN2WligqZG9KR0UAwE6dOnp1BlDpQJjECexF8FRBWd+mESpZ3vnkux4fZBKv6eiR2aR&#10;Ywmtt/Bkf6+0oUOyo4uJxkXJus62v+PPDOA4WyA4XDVnhobt5s/US9fJOgmdMIjXTugVhXNbrkIn&#10;Lv1FVLwrVqvC/2Xi+mHWsrqm3IQ5KssP/6xzB43PmjhpS4mO1QbOUFJyu1l1Eu0JKLu0ny06nJzd&#10;3Oc0bBEglxcp+UHo3QWpU8bJwgnLMHLShZc4np/epbEXpmFRPk/pnnH67ymhMcdpFESzms6kX+Tm&#10;2e91biTrmYbZ0bE+x8nJiWRGg2te29Zqwrp5fVEKQ/9cCmj3sdFWsUaks1z1tJns07ByNmreiPoJ&#10;JCwFCAzECHMPFq2QPzAaYYbkWH3fEUkx6j5weAZm4NhFGC0C2MijdXNpJbwCiBxrjOblSs8DajdI&#10;tm0hwvzguLiFJ9MwK+Yzm8NDg/lgczrMMjOALvfW6zxxl78BAAD//wMAUEsDBBQABgAIAAAAIQAj&#10;NR1z4QAAAAoBAAAPAAAAZHJzL2Rvd25yZXYueG1sTI9BS8NAEIXvgv9hGcFbu2lCNcZsSgnxIIiQ&#10;VMHjNrsmodnZkN206793PNnjMB/vfS/fBTOys57dYFHAZh0B09haNWAn4OPwskqBOS9RydGiFvCj&#10;HeyK25tcZspesNbnxneMQtBlUkDv/ZRx7tpeG+nWdtJIv287G+npnDuuZnmhcDPyOIoeuJEDUkMv&#10;J132uj01ixHwFVddFd7r/Se+vtXhVJWHcmmEuL8L+2dgXgf/D8OfPqlDQU5Hu6BybBSwSpJHQgVs&#10;NzSBgCR9SoAdBcTpNgVe5Px6QvELAAD//wMAUEsBAi0AFAAGAAgAAAAhALaDOJL+AAAA4QEAABMA&#10;AAAAAAAAAAAAAAAAAAAAAFtDb250ZW50X1R5cGVzXS54bWxQSwECLQAUAAYACAAAACEAOP0h/9YA&#10;AACUAQAACwAAAAAAAAAAAAAAAAAvAQAAX3JlbHMvLnJlbHNQSwECLQAUAAYACAAAACEAp75XkrYC&#10;AAC5BQAADgAAAAAAAAAAAAAAAAAuAgAAZHJzL2Uyb0RvYy54bWxQSwECLQAUAAYACAAAACEAIzUd&#10;c+EAAAAKAQAADwAAAAAAAAAAAAAAAAAQBQAAZHJzL2Rvd25yZXYueG1sUEsFBgAAAAAEAAQA8wAA&#10;AB4GAAAAAA==&#10;" filled="f" stroked="f">
            <v:textbox inset="0,,0">
              <w:txbxContent>
                <w:p w:rsidR="000C7855" w:rsidRDefault="000C7855" w:rsidP="00DF7D2A">
                  <w:pPr>
                    <w:spacing w:after="60"/>
                  </w:pPr>
                  <w:r w:rsidRPr="00F6175D">
                    <w:rPr>
                      <w:sz w:val="20"/>
                    </w:rPr>
                    <w:object w:dxaOrig="3249" w:dyaOrig="1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25pt;height:51pt" o:ole="" fillcolor="window">
                        <v:imagedata r:id="rId5" o:title=""/>
                      </v:shape>
                      <o:OLEObject Type="Embed" ProgID="Unknown" ShapeID="_x0000_i1026" DrawAspect="Content" ObjectID="_1403676497" r:id="rId6"/>
                    </w:object>
                  </w:r>
                  <w:r>
                    <w:tab/>
                  </w:r>
                  <w:r>
                    <w:tab/>
                  </w:r>
                  <w:r>
                    <w:tab/>
                  </w:r>
                </w:p>
                <w:p w:rsidR="000C7855" w:rsidRPr="00531C59" w:rsidRDefault="000C7855" w:rsidP="00DF7D2A">
                  <w:pPr>
                    <w:tabs>
                      <w:tab w:val="left" w:pos="5954"/>
                    </w:tabs>
                    <w:spacing w:after="120"/>
                    <w:ind w:left="113"/>
                    <w:rPr>
                      <w:rFonts w:cs="Arial"/>
                      <w:sz w:val="20"/>
                    </w:rPr>
                  </w:pPr>
                  <w:r w:rsidRPr="00531C59">
                    <w:rPr>
                      <w:rFonts w:cs="Arial"/>
                      <w:sz w:val="20"/>
                      <w:szCs w:val="20"/>
                    </w:rPr>
                    <w:t>Reinhold Pix</w:t>
                  </w:r>
                  <w:r>
                    <w:rPr>
                      <w:rFonts w:cs="Arial"/>
                      <w:sz w:val="20"/>
                    </w:rPr>
                    <w:br/>
                  </w:r>
                  <w:r w:rsidRPr="00531C59">
                    <w:rPr>
                      <w:rFonts w:cs="Arial"/>
                      <w:sz w:val="18"/>
                    </w:rPr>
                    <w:t>Mitglied des Landtags von Baden-Württemberg</w:t>
                  </w:r>
                </w:p>
                <w:p w:rsidR="000C7855" w:rsidRDefault="000C7855" w:rsidP="00DF7D2A">
                  <w:pPr>
                    <w:rPr>
                      <w:rFonts w:cs="Arial"/>
                    </w:rPr>
                  </w:pPr>
                </w:p>
                <w:p w:rsidR="000C7855" w:rsidRPr="0082390D" w:rsidRDefault="000C7855" w:rsidP="00DF7D2A">
                  <w:pPr>
                    <w:tabs>
                      <w:tab w:val="left" w:pos="180"/>
                    </w:tabs>
                    <w:rPr>
                      <w:sz w:val="18"/>
                      <w:szCs w:val="18"/>
                      <w:u w:val="single"/>
                    </w:rPr>
                  </w:pPr>
                  <w:r>
                    <w:rPr>
                      <w:rFonts w:cs="Arial"/>
                    </w:rPr>
                    <w:t xml:space="preserve">  </w:t>
                  </w:r>
                  <w:r w:rsidRPr="0082390D">
                    <w:rPr>
                      <w:sz w:val="18"/>
                      <w:szCs w:val="18"/>
                      <w:u w:val="single"/>
                    </w:rPr>
                    <w:t>Reinhold Pix</w:t>
                  </w:r>
                  <w:r>
                    <w:rPr>
                      <w:sz w:val="18"/>
                      <w:szCs w:val="18"/>
                      <w:u w:val="single"/>
                    </w:rPr>
                    <w:t xml:space="preserve"> MdL</w:t>
                  </w:r>
                  <w:r w:rsidRPr="0082390D">
                    <w:rPr>
                      <w:sz w:val="18"/>
                      <w:szCs w:val="18"/>
                      <w:u w:val="single"/>
                    </w:rPr>
                    <w:t>, Haslacherstr. 61, 79115 FR</w:t>
                  </w:r>
                  <w:r>
                    <w:rPr>
                      <w:sz w:val="18"/>
                      <w:szCs w:val="18"/>
                      <w:u w:val="single"/>
                    </w:rPr>
                    <w:t xml:space="preserve">                  </w:t>
                  </w:r>
                </w:p>
                <w:p w:rsidR="000C7855" w:rsidRPr="00531C59" w:rsidRDefault="000C7855" w:rsidP="00DF7D2A">
                  <w:pPr>
                    <w:tabs>
                      <w:tab w:val="left" w:pos="5954"/>
                    </w:tabs>
                    <w:ind w:left="113"/>
                    <w:rPr>
                      <w:rFonts w:cs="Arial"/>
                    </w:rPr>
                  </w:pPr>
                </w:p>
              </w:txbxContent>
            </v:textbox>
            <w10:wrap anchory="page"/>
            <w10:anchorlock/>
          </v:shape>
        </w:pict>
      </w:r>
      <w:r>
        <w:tab/>
      </w:r>
      <w:r>
        <w:tab/>
      </w:r>
      <w:r>
        <w:tab/>
      </w:r>
      <w:r>
        <w:tab/>
      </w:r>
      <w:r>
        <w:tab/>
      </w:r>
      <w:r>
        <w:tab/>
      </w:r>
      <w:r>
        <w:tab/>
      </w:r>
      <w:r>
        <w:tab/>
      </w:r>
      <w:r>
        <w:tab/>
      </w:r>
    </w:p>
    <w:p w:rsidR="000C7855" w:rsidRPr="00DF7D2A" w:rsidRDefault="000C7855" w:rsidP="00DF7D2A"/>
    <w:p w:rsidR="000C7855" w:rsidRPr="00DF7D2A" w:rsidRDefault="000C7855" w:rsidP="00DF7D2A"/>
    <w:p w:rsidR="000C7855" w:rsidRPr="00DF7D2A" w:rsidRDefault="000C7855" w:rsidP="00DF7D2A"/>
    <w:p w:rsidR="000C7855" w:rsidRPr="00DF7D2A" w:rsidRDefault="000C7855" w:rsidP="00DF7D2A"/>
    <w:p w:rsidR="000C7855" w:rsidRPr="00DF7D2A" w:rsidRDefault="000C7855" w:rsidP="00DF7D2A">
      <w:r>
        <w:rPr>
          <w:noProof/>
        </w:rPr>
        <w:pict>
          <v:shape id="Text Box 4" o:spid="_x0000_s1028" type="#_x0000_t202" style="position:absolute;margin-left:-18pt;margin-top:3pt;width:195.15pt;height:10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n2ZiAIAABcFAAAOAAAAZHJzL2Uyb0RvYy54bWysVNmO2yAUfa/Uf0C8Z7zUWWyNM5qlqSpN&#10;F2mmH0AAx6gYKJDY01H/vRecpO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1SE6vTGVRD0YCDMD7AcIkOmztxr+tkhpW9bonb82lrdt5wwYJeFk8nk6IjjAsi2&#10;f6cZXEP2XkegobFdAIRiIEAHlZ7OygQqFBbzYrkq0jlGFPayV8tskUbtElKdjhvr/BuuOxQGNbYg&#10;fYQnh3vnAx1SnUIifS0F2wgp48TutrfSogMBm2ziEzOALKdhUoVgpcOxEXFcAZZwR9gLfKPsz2WW&#10;F+lNXs42i9VyVmyK+axcpqtZmpU35SItyuJu8y0QzIqqFYxxdS8UP1kwK/5O4mMzjOaJJkR9jct5&#10;Ph81mrJ30yTT+PwpyU546EgpuhqvzkGkCsq+VgzSJpUnQo7j5Gf6scpQg9M3ViX6IEg/msAP2yEa&#10;Lj/Za6vZExjDapAN1Ie/CQxabb9i1ENn1th92RPLMZJvFZirzIoitHKcFPNlDhM73dlOd4iiAFVj&#10;j9E4vPVj+++NFbsWbhrtrPQ1GLIR0SrBuSOro42h+2JOxz9FaO/pPEb9+J+tvwMAAP//AwBQSwME&#10;FAAGAAgAAAAhAP1ZvSzeAAAACQEAAA8AAABkcnMvZG93bnJldi54bWxMj0FPg0AQhe8m/ofNmHgx&#10;7SK0VJGhURON19b+gAGmQGRnCbst9N+7PenpZfIm730v386mV2ceXWcF4XEZgWKpbN1Jg3D4/lg8&#10;gXKepKbeCiNc2MG2uL3JKavtJDs+732jQoi4jBBa74dMa1e1bMgt7cASvKMdDflwjo2uR5pCuOl1&#10;HEWpNtRJaGhp4PeWq5/9ySAcv6aH9fNUfvrDZrdK36jblPaCeH83v76A8jz7v2e44gd0KAJTaU9S&#10;O9UjLJI0bPEIVwl+sl4loEqEOI4j0EWu/y8ofgEAAP//AwBQSwECLQAUAAYACAAAACEAtoM4kv4A&#10;AADhAQAAEwAAAAAAAAAAAAAAAAAAAAAAW0NvbnRlbnRfVHlwZXNdLnhtbFBLAQItABQABgAIAAAA&#10;IQA4/SH/1gAAAJQBAAALAAAAAAAAAAAAAAAAAC8BAABfcmVscy8ucmVsc1BLAQItABQABgAIAAAA&#10;IQDEYn2ZiAIAABcFAAAOAAAAAAAAAAAAAAAAAC4CAABkcnMvZTJvRG9jLnhtbFBLAQItABQABgAI&#10;AAAAIQD9Wb0s3gAAAAkBAAAPAAAAAAAAAAAAAAAAAOIEAABkcnMvZG93bnJldi54bWxQSwUGAAAA&#10;AAQABADzAAAA7QUAAAAA&#10;" stroked="f">
            <v:textbox>
              <w:txbxContent>
                <w:p w:rsidR="000C7855" w:rsidRDefault="000C7855" w:rsidP="006538C2">
                  <w:r>
                    <w:t>Frau</w:t>
                  </w:r>
                </w:p>
                <w:p w:rsidR="000C7855" w:rsidRDefault="000C7855" w:rsidP="006538C2">
                  <w:r>
                    <w:t>Gerda Stuchlik</w:t>
                  </w:r>
                </w:p>
                <w:p w:rsidR="000C7855" w:rsidRDefault="000C7855" w:rsidP="006538C2">
                  <w:r>
                    <w:t>Bürgermeisterin</w:t>
                  </w:r>
                </w:p>
                <w:p w:rsidR="000C7855" w:rsidRDefault="000C7855" w:rsidP="006538C2">
                  <w:r>
                    <w:t>Dezernat II</w:t>
                  </w:r>
                </w:p>
                <w:p w:rsidR="000C7855" w:rsidRDefault="000C7855" w:rsidP="006538C2">
                  <w:r>
                    <w:t>Rathausplatz 2 - 4</w:t>
                  </w:r>
                </w:p>
                <w:p w:rsidR="000C7855" w:rsidRDefault="000C7855" w:rsidP="006538C2"/>
                <w:p w:rsidR="000C7855" w:rsidRDefault="000C7855" w:rsidP="006538C2">
                  <w:r>
                    <w:t xml:space="preserve">79098 Freiburg </w:t>
                  </w:r>
                </w:p>
              </w:txbxContent>
            </v:textbox>
          </v:shape>
        </w:pict>
      </w:r>
    </w:p>
    <w:p w:rsidR="000C7855" w:rsidRPr="00DF7D2A" w:rsidRDefault="000C7855" w:rsidP="00DF7D2A"/>
    <w:p w:rsidR="000C7855" w:rsidRPr="00DF7D2A" w:rsidRDefault="000C7855" w:rsidP="00DF7D2A"/>
    <w:p w:rsidR="000C7855" w:rsidRPr="00DF7D2A" w:rsidRDefault="000C7855" w:rsidP="00DF7D2A"/>
    <w:p w:rsidR="000C7855" w:rsidRPr="00DF7D2A" w:rsidRDefault="000C7855" w:rsidP="00DF7D2A"/>
    <w:p w:rsidR="000C7855" w:rsidRPr="00DF7D2A" w:rsidRDefault="000C7855" w:rsidP="00DF7D2A"/>
    <w:p w:rsidR="000C7855" w:rsidRPr="00DF7D2A" w:rsidRDefault="000C7855" w:rsidP="00DF7D2A"/>
    <w:p w:rsidR="000C7855" w:rsidRPr="00DF7D2A" w:rsidRDefault="000C7855" w:rsidP="00DF7D2A"/>
    <w:p w:rsidR="000C7855" w:rsidRPr="00DF7D2A" w:rsidRDefault="000C7855" w:rsidP="00DF7D2A"/>
    <w:p w:rsidR="000C7855" w:rsidRPr="00DF7D2A" w:rsidRDefault="000C7855" w:rsidP="00DF7D2A"/>
    <w:p w:rsidR="000C7855" w:rsidRDefault="000C7855" w:rsidP="00DF7D2A"/>
    <w:p w:rsidR="000C7855" w:rsidRPr="00B119F3" w:rsidRDefault="000C7855" w:rsidP="001F7E1C">
      <w:pPr>
        <w:ind w:left="-180"/>
        <w:rPr>
          <w:b/>
          <w:sz w:val="23"/>
          <w:szCs w:val="23"/>
        </w:rPr>
      </w:pPr>
      <w:r w:rsidRPr="00B119F3">
        <w:rPr>
          <w:b/>
          <w:sz w:val="23"/>
          <w:szCs w:val="23"/>
        </w:rPr>
        <w:t xml:space="preserve">Problematik </w:t>
      </w:r>
      <w:r>
        <w:rPr>
          <w:b/>
          <w:sz w:val="23"/>
          <w:szCs w:val="23"/>
        </w:rPr>
        <w:t>Altlastensanierung Stolberg-Areal / Neuhäuser</w:t>
      </w:r>
    </w:p>
    <w:p w:rsidR="000C7855" w:rsidRPr="00B119F3" w:rsidRDefault="000C7855" w:rsidP="001F7E1C">
      <w:pPr>
        <w:ind w:left="-180"/>
        <w:rPr>
          <w:i/>
          <w:sz w:val="23"/>
          <w:szCs w:val="23"/>
        </w:rPr>
      </w:pPr>
    </w:p>
    <w:p w:rsidR="000C7855" w:rsidRPr="00B119F3" w:rsidRDefault="000C7855" w:rsidP="001F7E1C">
      <w:pPr>
        <w:ind w:left="-180"/>
        <w:rPr>
          <w:i/>
          <w:sz w:val="23"/>
          <w:szCs w:val="23"/>
        </w:rPr>
      </w:pPr>
    </w:p>
    <w:p w:rsidR="000C7855" w:rsidRPr="00B119F3" w:rsidRDefault="000C7855" w:rsidP="00B119F3">
      <w:pPr>
        <w:ind w:left="-180"/>
        <w:jc w:val="both"/>
        <w:rPr>
          <w:sz w:val="23"/>
          <w:szCs w:val="23"/>
        </w:rPr>
      </w:pPr>
      <w:r w:rsidRPr="00B119F3">
        <w:rPr>
          <w:sz w:val="23"/>
          <w:szCs w:val="23"/>
        </w:rPr>
        <w:t>Sehr geeh</w:t>
      </w:r>
      <w:r>
        <w:rPr>
          <w:sz w:val="23"/>
          <w:szCs w:val="23"/>
        </w:rPr>
        <w:t>rter Frau Bürgermeisterin Stuchlik,</w:t>
      </w:r>
    </w:p>
    <w:p w:rsidR="000C7855" w:rsidRPr="00B119F3" w:rsidRDefault="000C7855" w:rsidP="00B119F3">
      <w:pPr>
        <w:ind w:left="-180"/>
        <w:jc w:val="both"/>
        <w:rPr>
          <w:sz w:val="23"/>
          <w:szCs w:val="23"/>
        </w:rPr>
      </w:pPr>
    </w:p>
    <w:p w:rsidR="000C7855" w:rsidRDefault="000C7855" w:rsidP="001F7E1C">
      <w:pPr>
        <w:ind w:left="-180"/>
        <w:rPr>
          <w:sz w:val="23"/>
          <w:szCs w:val="23"/>
        </w:rPr>
      </w:pPr>
    </w:p>
    <w:p w:rsidR="000C7855" w:rsidRDefault="000C7855" w:rsidP="001F7E1C">
      <w:pPr>
        <w:ind w:left="-180"/>
        <w:rPr>
          <w:sz w:val="23"/>
          <w:szCs w:val="23"/>
        </w:rPr>
      </w:pPr>
      <w:r>
        <w:rPr>
          <w:sz w:val="23"/>
          <w:szCs w:val="23"/>
        </w:rPr>
        <w:t>besorgt beobachte ich die hochbrandenden Diskussionen um die geplante Altlastensani</w:t>
      </w:r>
      <w:r>
        <w:rPr>
          <w:sz w:val="23"/>
          <w:szCs w:val="23"/>
        </w:rPr>
        <w:t>e</w:t>
      </w:r>
      <w:r>
        <w:rPr>
          <w:sz w:val="23"/>
          <w:szCs w:val="23"/>
        </w:rPr>
        <w:t>rung Neuhäuser Kappel.  Ich habe Rücksprache mit Regierungspräsidentin Schäfer, U</w:t>
      </w:r>
      <w:r>
        <w:rPr>
          <w:sz w:val="23"/>
          <w:szCs w:val="23"/>
        </w:rPr>
        <w:t>m</w:t>
      </w:r>
      <w:r>
        <w:rPr>
          <w:sz w:val="23"/>
          <w:szCs w:val="23"/>
        </w:rPr>
        <w:t>weltministerium und Fraktion gehalten und bin durchaus überzeugt, dass hier im Vorfeld eine sehr fundierte und umfassende Planung gemacht wurde.</w:t>
      </w:r>
    </w:p>
    <w:p w:rsidR="000C7855" w:rsidRDefault="000C7855" w:rsidP="001F7E1C">
      <w:pPr>
        <w:ind w:left="-180"/>
        <w:rPr>
          <w:sz w:val="23"/>
          <w:szCs w:val="23"/>
        </w:rPr>
      </w:pPr>
    </w:p>
    <w:p w:rsidR="000C7855" w:rsidRDefault="000C7855" w:rsidP="001F7E1C">
      <w:pPr>
        <w:ind w:left="-180"/>
        <w:rPr>
          <w:sz w:val="23"/>
          <w:szCs w:val="23"/>
        </w:rPr>
      </w:pPr>
      <w:r>
        <w:rPr>
          <w:sz w:val="23"/>
          <w:szCs w:val="23"/>
        </w:rPr>
        <w:t>Dennoch glaube ich, dass die Planung rein der technischen Seite der Altlastensanierung allein nicht ausreicht, um den erheblichen Ängsten und Vorbehalten zahlreicher besorgter Bürgerinnen und Bürger zu begegnen.</w:t>
      </w:r>
    </w:p>
    <w:p w:rsidR="000C7855" w:rsidRDefault="000C7855" w:rsidP="001F7E1C">
      <w:pPr>
        <w:ind w:left="-180"/>
        <w:rPr>
          <w:sz w:val="23"/>
          <w:szCs w:val="23"/>
        </w:rPr>
      </w:pPr>
    </w:p>
    <w:p w:rsidR="000C7855" w:rsidRDefault="000C7855" w:rsidP="001F7E1C">
      <w:pPr>
        <w:ind w:left="-180"/>
        <w:rPr>
          <w:sz w:val="23"/>
          <w:szCs w:val="23"/>
        </w:rPr>
      </w:pPr>
      <w:r>
        <w:rPr>
          <w:sz w:val="23"/>
          <w:szCs w:val="23"/>
        </w:rPr>
        <w:t>Die gerade abgesagte Bürgeranhörung sowie zahlreiche Zuschriften, Leserbriefe und die Gründung der IG zeigen, dass sich hier viele Menschen Gedanken um die geplante Ma</w:t>
      </w:r>
      <w:r>
        <w:rPr>
          <w:sz w:val="23"/>
          <w:szCs w:val="23"/>
        </w:rPr>
        <w:t>ß</w:t>
      </w:r>
      <w:r>
        <w:rPr>
          <w:sz w:val="23"/>
          <w:szCs w:val="23"/>
        </w:rPr>
        <w:t>nahme machen und neben der Frage der Wirtschaftlichkeit und Umweltverträglichkeit auch Fragen der Gesundheitsgefährdung und langfristigen  Absicherung der Altlasten erwogen werden. Angesichts der erheblichen Schadstoffbelastung und der Gefährdung von Luft, Boden und Grundwasser sind hier elementare und noch auf lange Jahre wirkende Pro</w:t>
      </w:r>
      <w:r>
        <w:rPr>
          <w:sz w:val="23"/>
          <w:szCs w:val="23"/>
        </w:rPr>
        <w:t>b</w:t>
      </w:r>
      <w:r>
        <w:rPr>
          <w:sz w:val="23"/>
          <w:szCs w:val="23"/>
        </w:rPr>
        <w:t>leme, die aufgearbeitet werden müssen.</w:t>
      </w:r>
    </w:p>
    <w:p w:rsidR="000C7855" w:rsidRDefault="000C7855" w:rsidP="001F7E1C">
      <w:pPr>
        <w:ind w:left="-180"/>
        <w:rPr>
          <w:sz w:val="23"/>
          <w:szCs w:val="23"/>
        </w:rPr>
      </w:pPr>
    </w:p>
    <w:p w:rsidR="000C7855" w:rsidRDefault="000C7855" w:rsidP="001F7E1C">
      <w:pPr>
        <w:ind w:left="-180"/>
        <w:rPr>
          <w:sz w:val="23"/>
          <w:szCs w:val="23"/>
        </w:rPr>
      </w:pPr>
      <w:r>
        <w:rPr>
          <w:sz w:val="23"/>
          <w:szCs w:val="23"/>
        </w:rPr>
        <w:t>Diese Fragen sind natürlich ernst zu nehmen und die häufig sachkompetenten und fac</w:t>
      </w:r>
      <w:r>
        <w:rPr>
          <w:sz w:val="23"/>
          <w:szCs w:val="23"/>
        </w:rPr>
        <w:t>h</w:t>
      </w:r>
      <w:r>
        <w:rPr>
          <w:sz w:val="23"/>
          <w:szCs w:val="23"/>
        </w:rPr>
        <w:t>kundigen Bürgerinnen und Bürger sollten adäquat eingebunden werden. Daher schlage ich vor, vergleichbar ähnlicher Prozesse im Südschwarzwald (Atdorf) das Anhörungsve</w:t>
      </w:r>
      <w:r>
        <w:rPr>
          <w:sz w:val="23"/>
          <w:szCs w:val="23"/>
        </w:rPr>
        <w:t>r</w:t>
      </w:r>
      <w:r>
        <w:rPr>
          <w:sz w:val="23"/>
          <w:szCs w:val="23"/>
        </w:rPr>
        <w:t>fahren auszuweiten und vor Abschluss der Planung noch ein qualifiziertes Moderationsve</w:t>
      </w:r>
      <w:r>
        <w:rPr>
          <w:sz w:val="23"/>
          <w:szCs w:val="23"/>
        </w:rPr>
        <w:t>r</w:t>
      </w:r>
      <w:r>
        <w:rPr>
          <w:sz w:val="23"/>
          <w:szCs w:val="23"/>
        </w:rPr>
        <w:t>fahren unter Einbeziehung einer neutralen Moderation anzubieten.</w:t>
      </w:r>
    </w:p>
    <w:p w:rsidR="000C7855" w:rsidRDefault="000C7855" w:rsidP="001F7E1C">
      <w:pPr>
        <w:ind w:left="-180"/>
        <w:rPr>
          <w:sz w:val="23"/>
          <w:szCs w:val="23"/>
        </w:rPr>
      </w:pPr>
    </w:p>
    <w:p w:rsidR="000C7855" w:rsidRDefault="000C7855" w:rsidP="001F7E1C">
      <w:pPr>
        <w:ind w:left="-180"/>
        <w:rPr>
          <w:sz w:val="23"/>
          <w:szCs w:val="23"/>
        </w:rPr>
      </w:pPr>
      <w:r>
        <w:rPr>
          <w:sz w:val="23"/>
          <w:szCs w:val="23"/>
        </w:rPr>
        <w:t>Hier könnte in einem zeitlich überschaubaren Prozess eine sachliche Konflikterörterung vorgenommen werden, strittige Punkte aufgearbeitet und ein gemeinsames akzeptiertes Ergebnis erreicht werden. Im Rahmen der Politik des Gehörtwerdens sollten solche Mod</w:t>
      </w:r>
      <w:r>
        <w:rPr>
          <w:sz w:val="23"/>
          <w:szCs w:val="23"/>
        </w:rPr>
        <w:t>e</w:t>
      </w:r>
      <w:r>
        <w:rPr>
          <w:sz w:val="23"/>
          <w:szCs w:val="23"/>
        </w:rPr>
        <w:t>rationsprozesse auch ohne rechtliche Verpflichtung grundsätzlich bei Projekten dieses Ausmaßes angewandt werden und Teil des Verfahrens sein. Die Anhörung im Rahmen des üblichen Planverfahrens ist –das zeigen die bekannten Großprojekte der letzten Zeit im Land – nicht mehr ausreichend.</w:t>
      </w:r>
    </w:p>
    <w:p w:rsidR="000C7855" w:rsidRDefault="000C7855" w:rsidP="001F7E1C">
      <w:pPr>
        <w:ind w:left="-180"/>
        <w:rPr>
          <w:sz w:val="23"/>
          <w:szCs w:val="23"/>
        </w:rPr>
      </w:pPr>
    </w:p>
    <w:p w:rsidR="000C7855" w:rsidRDefault="000C7855" w:rsidP="001F7E1C">
      <w:pPr>
        <w:ind w:left="-180"/>
        <w:rPr>
          <w:sz w:val="23"/>
          <w:szCs w:val="23"/>
        </w:rPr>
      </w:pPr>
      <w:r>
        <w:rPr>
          <w:sz w:val="23"/>
          <w:szCs w:val="23"/>
        </w:rPr>
        <w:t>Daher bitte ich um Prüfung des vorgeschlagenen Verfahrens und sehe Ihrer Stellungna</w:t>
      </w:r>
      <w:r>
        <w:rPr>
          <w:sz w:val="23"/>
          <w:szCs w:val="23"/>
        </w:rPr>
        <w:t>h</w:t>
      </w:r>
      <w:r>
        <w:rPr>
          <w:sz w:val="23"/>
          <w:szCs w:val="23"/>
        </w:rPr>
        <w:t>me entgegen.</w:t>
      </w:r>
    </w:p>
    <w:p w:rsidR="000C7855" w:rsidRDefault="000C7855" w:rsidP="001F7E1C">
      <w:pPr>
        <w:ind w:left="-180"/>
        <w:rPr>
          <w:sz w:val="23"/>
          <w:szCs w:val="23"/>
        </w:rPr>
      </w:pPr>
    </w:p>
    <w:p w:rsidR="000C7855" w:rsidRDefault="000C7855" w:rsidP="001F7E1C">
      <w:pPr>
        <w:ind w:left="-180"/>
        <w:rPr>
          <w:sz w:val="23"/>
          <w:szCs w:val="23"/>
        </w:rPr>
      </w:pPr>
    </w:p>
    <w:p w:rsidR="000C7855" w:rsidRDefault="000C7855" w:rsidP="001F7E1C">
      <w:pPr>
        <w:ind w:left="-180"/>
        <w:rPr>
          <w:sz w:val="23"/>
          <w:szCs w:val="23"/>
        </w:rPr>
      </w:pPr>
    </w:p>
    <w:p w:rsidR="000C7855" w:rsidRPr="00B119F3" w:rsidRDefault="000C7855" w:rsidP="001F7E1C">
      <w:pPr>
        <w:ind w:left="-180"/>
        <w:rPr>
          <w:sz w:val="23"/>
          <w:szCs w:val="23"/>
        </w:rPr>
      </w:pPr>
      <w:r w:rsidRPr="00B119F3">
        <w:rPr>
          <w:sz w:val="23"/>
          <w:szCs w:val="23"/>
        </w:rPr>
        <w:t>Mit freundlichen Grüßen</w:t>
      </w:r>
    </w:p>
    <w:p w:rsidR="000C7855" w:rsidRPr="00B119F3" w:rsidRDefault="000C7855" w:rsidP="001F7E1C">
      <w:pPr>
        <w:ind w:left="-180"/>
        <w:rPr>
          <w:sz w:val="23"/>
          <w:szCs w:val="23"/>
        </w:rPr>
      </w:pPr>
    </w:p>
    <w:p w:rsidR="000C7855" w:rsidRDefault="000C7855" w:rsidP="00B119F3">
      <w:pPr>
        <w:rPr>
          <w:sz w:val="23"/>
          <w:szCs w:val="23"/>
        </w:rPr>
      </w:pPr>
    </w:p>
    <w:p w:rsidR="000C7855" w:rsidRDefault="000C7855" w:rsidP="00B119F3">
      <w:pPr>
        <w:rPr>
          <w:sz w:val="23"/>
          <w:szCs w:val="23"/>
        </w:rPr>
      </w:pPr>
    </w:p>
    <w:p w:rsidR="000C7855" w:rsidRDefault="000C7855" w:rsidP="00B119F3">
      <w:pPr>
        <w:rPr>
          <w:sz w:val="23"/>
          <w:szCs w:val="23"/>
        </w:rPr>
      </w:pPr>
    </w:p>
    <w:p w:rsidR="000C7855" w:rsidRDefault="000C7855" w:rsidP="00B119F3">
      <w:pPr>
        <w:rPr>
          <w:sz w:val="23"/>
          <w:szCs w:val="23"/>
        </w:rPr>
      </w:pPr>
    </w:p>
    <w:p w:rsidR="000C7855" w:rsidRDefault="000C7855" w:rsidP="00B119F3">
      <w:pPr>
        <w:rPr>
          <w:sz w:val="23"/>
          <w:szCs w:val="23"/>
        </w:rPr>
      </w:pPr>
    </w:p>
    <w:p w:rsidR="000C7855" w:rsidRPr="00B119F3" w:rsidRDefault="000C7855" w:rsidP="00B119F3">
      <w:pPr>
        <w:rPr>
          <w:sz w:val="23"/>
          <w:szCs w:val="23"/>
        </w:rPr>
      </w:pPr>
      <w:r>
        <w:rPr>
          <w:sz w:val="23"/>
          <w:szCs w:val="23"/>
        </w:rPr>
        <w:t>(Reinhold Pix)</w:t>
      </w:r>
    </w:p>
    <w:sectPr w:rsidR="000C7855" w:rsidRPr="00B119F3" w:rsidSect="00F6175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425"/>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3EE7"/>
    <w:rsid w:val="00016891"/>
    <w:rsid w:val="000218A9"/>
    <w:rsid w:val="00037C41"/>
    <w:rsid w:val="000C7855"/>
    <w:rsid w:val="001F7E1C"/>
    <w:rsid w:val="002A47D8"/>
    <w:rsid w:val="002E1863"/>
    <w:rsid w:val="003355E2"/>
    <w:rsid w:val="003E1236"/>
    <w:rsid w:val="00413EE7"/>
    <w:rsid w:val="00434E5E"/>
    <w:rsid w:val="00462513"/>
    <w:rsid w:val="004665AC"/>
    <w:rsid w:val="00531C59"/>
    <w:rsid w:val="00574F9A"/>
    <w:rsid w:val="005D2A38"/>
    <w:rsid w:val="00652595"/>
    <w:rsid w:val="006538C2"/>
    <w:rsid w:val="00661E65"/>
    <w:rsid w:val="00676029"/>
    <w:rsid w:val="00715B18"/>
    <w:rsid w:val="008032DD"/>
    <w:rsid w:val="0082390D"/>
    <w:rsid w:val="008D23B1"/>
    <w:rsid w:val="008D4AB6"/>
    <w:rsid w:val="00B119F3"/>
    <w:rsid w:val="00C1076A"/>
    <w:rsid w:val="00D07D7C"/>
    <w:rsid w:val="00D2628D"/>
    <w:rsid w:val="00D77BD9"/>
    <w:rsid w:val="00D96821"/>
    <w:rsid w:val="00DF7D2A"/>
    <w:rsid w:val="00E855EC"/>
    <w:rsid w:val="00F6175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75D"/>
    <w:rPr>
      <w:rFonts w:ascii="Arial" w:hAnsi="Arial"/>
      <w:sz w:val="24"/>
      <w:szCs w:val="24"/>
    </w:rPr>
  </w:style>
  <w:style w:type="paragraph" w:styleId="Heading1">
    <w:name w:val="heading 1"/>
    <w:basedOn w:val="Normal"/>
    <w:next w:val="Normal"/>
    <w:link w:val="Heading1Char"/>
    <w:uiPriority w:val="99"/>
    <w:qFormat/>
    <w:rsid w:val="00661E65"/>
    <w:pPr>
      <w:keepNext/>
      <w:spacing w:before="120"/>
      <w:outlineLvl w:val="0"/>
    </w:pPr>
    <w:rPr>
      <w:rFonts w:cs="Arial"/>
      <w:b/>
      <w:bCs/>
      <w:kern w:val="32"/>
      <w:sz w:val="28"/>
      <w:szCs w:val="32"/>
    </w:rPr>
  </w:style>
  <w:style w:type="paragraph" w:styleId="Heading3">
    <w:name w:val="heading 3"/>
    <w:basedOn w:val="Normal"/>
    <w:next w:val="Normal"/>
    <w:link w:val="Heading3Char"/>
    <w:uiPriority w:val="99"/>
    <w:qFormat/>
    <w:rsid w:val="00661E65"/>
    <w:pPr>
      <w:keepNext/>
      <w:spacing w:before="240" w:after="60"/>
      <w:outlineLvl w:val="2"/>
    </w:pPr>
    <w:rPr>
      <w:rFonts w:cs="Arial"/>
      <w:bCs/>
      <w:i/>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9CA"/>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CF79CA"/>
    <w:rPr>
      <w:rFonts w:asciiTheme="majorHAnsi" w:eastAsiaTheme="majorEastAsia" w:hAnsiTheme="majorHAnsi" w:cstheme="majorBidi"/>
      <w:b/>
      <w:bCs/>
      <w:sz w:val="26"/>
      <w:szCs w:val="26"/>
    </w:rPr>
  </w:style>
  <w:style w:type="paragraph" w:customStyle="1" w:styleId="Formatvorlage1">
    <w:name w:val="Formatvorlage1"/>
    <w:basedOn w:val="Normal"/>
    <w:uiPriority w:val="99"/>
    <w:rsid w:val="002E1863"/>
    <w:pPr>
      <w:tabs>
        <w:tab w:val="left" w:pos="6300"/>
      </w:tabs>
    </w:pPr>
    <w:rPr>
      <w:b/>
    </w:rPr>
  </w:style>
  <w:style w:type="paragraph" w:customStyle="1" w:styleId="Formatvorlage2">
    <w:name w:val="Formatvorlage2"/>
    <w:basedOn w:val="Normal"/>
    <w:uiPriority w:val="99"/>
    <w:rsid w:val="00661E65"/>
    <w:rPr>
      <w:i/>
    </w:rPr>
  </w:style>
  <w:style w:type="paragraph" w:customStyle="1" w:styleId="Formatvorlage3">
    <w:name w:val="Formatvorlage3"/>
    <w:basedOn w:val="Normal"/>
    <w:uiPriority w:val="99"/>
    <w:rsid w:val="00574F9A"/>
    <w:rPr>
      <w:i/>
      <w:sz w:val="18"/>
    </w:rPr>
  </w:style>
  <w:style w:type="character" w:styleId="Hyperlink">
    <w:name w:val="Hyperlink"/>
    <w:basedOn w:val="DefaultParagraphFont"/>
    <w:uiPriority w:val="99"/>
    <w:rsid w:val="00DF7D2A"/>
    <w:rPr>
      <w:rFonts w:cs="Times New Roman"/>
      <w:color w:val="000000"/>
      <w:u w:val="none"/>
    </w:rPr>
  </w:style>
  <w:style w:type="paragraph" w:styleId="ListParagraph">
    <w:name w:val="List Paragraph"/>
    <w:basedOn w:val="Normal"/>
    <w:uiPriority w:val="99"/>
    <w:qFormat/>
    <w:rsid w:val="00C107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hyperlink" Target="mailto:einhold.pix@gruene.landtag-bw.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314</Words>
  <Characters>1983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schockerfr</cp:lastModifiedBy>
  <cp:revision>2</cp:revision>
  <cp:lastPrinted>2012-07-12T16:41:00Z</cp:lastPrinted>
  <dcterms:created xsi:type="dcterms:W3CDTF">2012-07-13T07:22:00Z</dcterms:created>
  <dcterms:modified xsi:type="dcterms:W3CDTF">2012-07-13T07:22:00Z</dcterms:modified>
</cp:coreProperties>
</file>